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AE4ED2" w14:textId="77777777" w:rsidR="00383622" w:rsidRDefault="00383622" w:rsidP="00383622">
      <w:pPr>
        <w:pStyle w:val="a3"/>
        <w:ind w:left="115"/>
        <w:rPr>
          <w:b w:val="0"/>
          <w:sz w:val="20"/>
        </w:rPr>
      </w:pPr>
      <w:r>
        <w:rPr>
          <w:b w:val="0"/>
          <w:noProof/>
          <w:sz w:val="20"/>
          <w:lang w:eastAsia="ru-RU"/>
        </w:rPr>
        <w:drawing>
          <wp:inline distT="0" distB="0" distL="0" distR="0" wp14:anchorId="2B66EF3C" wp14:editId="26F4A9BD">
            <wp:extent cx="3223854" cy="123348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3854" cy="1233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2BA2F" w14:textId="77777777" w:rsidR="00383622" w:rsidRDefault="00383622" w:rsidP="00383622">
      <w:pPr>
        <w:pStyle w:val="a3"/>
        <w:rPr>
          <w:b w:val="0"/>
          <w:sz w:val="60"/>
        </w:rPr>
      </w:pPr>
    </w:p>
    <w:p w14:paraId="277D8C7F" w14:textId="77777777" w:rsidR="00383622" w:rsidRDefault="00383622" w:rsidP="00383622">
      <w:pPr>
        <w:pStyle w:val="a3"/>
        <w:spacing w:before="26"/>
        <w:rPr>
          <w:b w:val="0"/>
          <w:sz w:val="60"/>
        </w:rPr>
      </w:pPr>
    </w:p>
    <w:p w14:paraId="16839B70" w14:textId="77777777" w:rsidR="00383622" w:rsidRDefault="00383622" w:rsidP="00383622">
      <w:pPr>
        <w:ind w:left="81" w:right="6"/>
        <w:jc w:val="center"/>
        <w:rPr>
          <w:b/>
          <w:sz w:val="60"/>
        </w:rPr>
      </w:pPr>
      <w:r>
        <w:rPr>
          <w:b/>
          <w:sz w:val="60"/>
        </w:rPr>
        <w:t xml:space="preserve">ПЛАН </w:t>
      </w:r>
      <w:r>
        <w:rPr>
          <w:b/>
          <w:spacing w:val="-2"/>
          <w:sz w:val="60"/>
        </w:rPr>
        <w:t>ЗАСТРОЙКИ</w:t>
      </w:r>
    </w:p>
    <w:p w14:paraId="51EECD1C" w14:textId="77777777" w:rsidR="00383622" w:rsidRDefault="00383622" w:rsidP="00383622">
      <w:pPr>
        <w:spacing w:before="55"/>
        <w:ind w:left="81"/>
        <w:jc w:val="center"/>
        <w:rPr>
          <w:b/>
          <w:sz w:val="60"/>
        </w:rPr>
      </w:pPr>
      <w:r>
        <w:rPr>
          <w:b/>
          <w:spacing w:val="-2"/>
          <w:sz w:val="60"/>
        </w:rPr>
        <w:t>компетенции</w:t>
      </w:r>
    </w:p>
    <w:p w14:paraId="513F9891" w14:textId="77777777" w:rsidR="00383622" w:rsidRDefault="00383622" w:rsidP="00383622">
      <w:pPr>
        <w:spacing w:before="54"/>
        <w:ind w:left="81"/>
        <w:jc w:val="center"/>
        <w:rPr>
          <w:b/>
          <w:sz w:val="60"/>
        </w:rPr>
      </w:pPr>
      <w:r>
        <w:rPr>
          <w:b/>
          <w:sz w:val="60"/>
        </w:rPr>
        <w:t xml:space="preserve">«Добыча нефти и </w:t>
      </w:r>
      <w:r>
        <w:rPr>
          <w:b/>
          <w:spacing w:val="-2"/>
          <w:sz w:val="60"/>
        </w:rPr>
        <w:t>газа»</w:t>
      </w:r>
    </w:p>
    <w:p w14:paraId="574AC57C" w14:textId="57FF5A0A" w:rsidR="00A66B21" w:rsidRDefault="00A66B21" w:rsidP="00A66B21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Региональный этап Ч</w:t>
      </w:r>
      <w:bookmarkStart w:id="0" w:name="_GoBack"/>
      <w:bookmarkEnd w:id="0"/>
      <w:r>
        <w:rPr>
          <w:b/>
          <w:sz w:val="36"/>
          <w:szCs w:val="36"/>
        </w:rPr>
        <w:t>емпионата по профессиональному мастерству «Профессионалы» - 2026 Республика Коми</w:t>
      </w:r>
    </w:p>
    <w:p w14:paraId="2E9BF195" w14:textId="77777777" w:rsidR="00383622" w:rsidRPr="000E4C48" w:rsidRDefault="00383622" w:rsidP="00383622">
      <w:pPr>
        <w:pStyle w:val="a3"/>
        <w:spacing w:line="360" w:lineRule="auto"/>
        <w:rPr>
          <w:sz w:val="28"/>
          <w:szCs w:val="28"/>
        </w:rPr>
      </w:pPr>
    </w:p>
    <w:p w14:paraId="2F8FAE75" w14:textId="77777777" w:rsidR="00383622" w:rsidRPr="000E4C48" w:rsidRDefault="00383622" w:rsidP="00383622">
      <w:pPr>
        <w:pStyle w:val="a3"/>
        <w:spacing w:line="360" w:lineRule="auto"/>
        <w:rPr>
          <w:sz w:val="28"/>
          <w:szCs w:val="28"/>
        </w:rPr>
      </w:pPr>
    </w:p>
    <w:p w14:paraId="3624835D" w14:textId="77777777" w:rsidR="00383622" w:rsidRPr="000E4C48" w:rsidRDefault="00383622" w:rsidP="00383622">
      <w:pPr>
        <w:pStyle w:val="a3"/>
        <w:spacing w:line="360" w:lineRule="auto"/>
        <w:rPr>
          <w:sz w:val="28"/>
          <w:szCs w:val="28"/>
        </w:rPr>
      </w:pPr>
    </w:p>
    <w:p w14:paraId="31D05DDA" w14:textId="77777777" w:rsidR="00383622" w:rsidRPr="000E4C48" w:rsidRDefault="00383622" w:rsidP="00383622">
      <w:pPr>
        <w:pStyle w:val="a3"/>
        <w:spacing w:line="360" w:lineRule="auto"/>
        <w:rPr>
          <w:sz w:val="28"/>
          <w:szCs w:val="28"/>
        </w:rPr>
      </w:pPr>
    </w:p>
    <w:p w14:paraId="21AD5096" w14:textId="77777777" w:rsidR="00383622" w:rsidRPr="000E4C48" w:rsidRDefault="00383622" w:rsidP="00383622">
      <w:pPr>
        <w:pStyle w:val="a3"/>
        <w:spacing w:line="360" w:lineRule="auto"/>
        <w:rPr>
          <w:sz w:val="28"/>
          <w:szCs w:val="28"/>
        </w:rPr>
      </w:pPr>
    </w:p>
    <w:p w14:paraId="10F93C8C" w14:textId="77777777" w:rsidR="00383622" w:rsidRPr="000E4C48" w:rsidRDefault="00383622" w:rsidP="00383622">
      <w:pPr>
        <w:pStyle w:val="a3"/>
        <w:spacing w:line="360" w:lineRule="auto"/>
        <w:rPr>
          <w:sz w:val="28"/>
          <w:szCs w:val="28"/>
        </w:rPr>
      </w:pPr>
    </w:p>
    <w:p w14:paraId="44948739" w14:textId="77777777" w:rsidR="00383622" w:rsidRPr="000E4C48" w:rsidRDefault="00383622" w:rsidP="00383622">
      <w:pPr>
        <w:pStyle w:val="a3"/>
        <w:spacing w:line="360" w:lineRule="auto"/>
        <w:rPr>
          <w:sz w:val="28"/>
          <w:szCs w:val="28"/>
        </w:rPr>
      </w:pPr>
    </w:p>
    <w:p w14:paraId="111470AC" w14:textId="77777777" w:rsidR="00383622" w:rsidRPr="000E4C48" w:rsidRDefault="00383622" w:rsidP="00383622">
      <w:pPr>
        <w:pStyle w:val="a3"/>
        <w:spacing w:line="360" w:lineRule="auto"/>
        <w:rPr>
          <w:sz w:val="28"/>
          <w:szCs w:val="28"/>
        </w:rPr>
      </w:pPr>
    </w:p>
    <w:p w14:paraId="58333D97" w14:textId="77777777" w:rsidR="00383622" w:rsidRPr="000E4C48" w:rsidRDefault="00383622" w:rsidP="00383622">
      <w:pPr>
        <w:pStyle w:val="a3"/>
        <w:spacing w:line="360" w:lineRule="auto"/>
        <w:rPr>
          <w:sz w:val="28"/>
          <w:szCs w:val="28"/>
        </w:rPr>
      </w:pPr>
    </w:p>
    <w:p w14:paraId="40CEB228" w14:textId="77777777" w:rsidR="00383622" w:rsidRPr="000E4C48" w:rsidRDefault="00383622" w:rsidP="00383622">
      <w:pPr>
        <w:pStyle w:val="a3"/>
        <w:spacing w:line="360" w:lineRule="auto"/>
        <w:rPr>
          <w:sz w:val="28"/>
          <w:szCs w:val="28"/>
        </w:rPr>
      </w:pPr>
    </w:p>
    <w:p w14:paraId="54957C60" w14:textId="77777777" w:rsidR="00383622" w:rsidRPr="000E4C48" w:rsidRDefault="00383622" w:rsidP="00383622">
      <w:pPr>
        <w:pStyle w:val="a3"/>
        <w:spacing w:line="360" w:lineRule="auto"/>
        <w:rPr>
          <w:sz w:val="28"/>
          <w:szCs w:val="28"/>
        </w:rPr>
      </w:pPr>
    </w:p>
    <w:p w14:paraId="05D15289" w14:textId="77777777" w:rsidR="00383622" w:rsidRPr="000E4C48" w:rsidRDefault="00383622" w:rsidP="00383622">
      <w:pPr>
        <w:pStyle w:val="a3"/>
        <w:spacing w:before="17" w:line="360" w:lineRule="auto"/>
        <w:rPr>
          <w:sz w:val="28"/>
          <w:szCs w:val="28"/>
        </w:rPr>
      </w:pPr>
    </w:p>
    <w:p w14:paraId="4A57F536" w14:textId="45B9D033" w:rsidR="00383622" w:rsidRDefault="00ED5797" w:rsidP="00383622">
      <w:pPr>
        <w:jc w:val="center"/>
        <w:rPr>
          <w:sz w:val="28"/>
        </w:rPr>
        <w:sectPr w:rsidR="00383622" w:rsidSect="00383622">
          <w:pgSz w:w="12240" w:h="15840"/>
          <w:pgMar w:top="1820" w:right="1520" w:bottom="280" w:left="1440" w:header="720" w:footer="720" w:gutter="0"/>
          <w:cols w:space="720"/>
        </w:sectPr>
      </w:pPr>
      <w:r>
        <w:rPr>
          <w:spacing w:val="-4"/>
          <w:sz w:val="28"/>
        </w:rPr>
        <w:t>2026</w:t>
      </w:r>
      <w:r w:rsidR="00383622">
        <w:rPr>
          <w:sz w:val="28"/>
        </w:rPr>
        <w:t xml:space="preserve"> г.</w:t>
      </w:r>
    </w:p>
    <w:p w14:paraId="33408753" w14:textId="77777777" w:rsidR="00E23517" w:rsidRDefault="00E23517" w:rsidP="00383622">
      <w:pPr>
        <w:jc w:val="center"/>
        <w:rPr>
          <w:noProof/>
          <w:sz w:val="28"/>
        </w:rPr>
      </w:pPr>
      <w:r>
        <w:rPr>
          <w:noProof/>
          <w:sz w:val="28"/>
        </w:rPr>
        <w:lastRenderedPageBreak/>
        <w:t>План застройки</w:t>
      </w:r>
    </w:p>
    <w:p w14:paraId="334CF2CB" w14:textId="7F1A31B3" w:rsidR="008B244B" w:rsidRPr="008B244B" w:rsidRDefault="00E23517" w:rsidP="00383622">
      <w:pPr>
        <w:jc w:val="center"/>
        <w:rPr>
          <w:noProof/>
          <w:sz w:val="28"/>
        </w:rPr>
      </w:pPr>
      <w:r>
        <w:rPr>
          <w:noProof/>
          <w:sz w:val="28"/>
        </w:rPr>
        <w:t>Компетенция «Добыча нефти и газа»</w:t>
      </w:r>
    </w:p>
    <w:p w14:paraId="1C7B2CC0" w14:textId="469A94D8" w:rsidR="00C83F52" w:rsidRPr="00383622" w:rsidRDefault="00383622" w:rsidP="00383622">
      <w:pPr>
        <w:jc w:val="center"/>
        <w:rPr>
          <w:sz w:val="20"/>
        </w:rPr>
      </w:pPr>
      <w:r w:rsidRPr="00383622">
        <w:rPr>
          <w:noProof/>
          <w:sz w:val="20"/>
          <w:lang w:eastAsia="ru-RU"/>
        </w:rPr>
        <w:drawing>
          <wp:inline distT="0" distB="0" distL="0" distR="0" wp14:anchorId="4AE40696" wp14:editId="1A7EC6D9">
            <wp:extent cx="9441642" cy="5369356"/>
            <wp:effectExtent l="0" t="0" r="0" b="3175"/>
            <wp:docPr id="310" name="Рисунок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1731" cy="54433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CB5DB5" w14:textId="3F01E427" w:rsidR="00981FC2" w:rsidRPr="00383622" w:rsidRDefault="00383622" w:rsidP="008B244B">
      <w:pPr>
        <w:tabs>
          <w:tab w:val="left" w:pos="9639"/>
        </w:tabs>
        <w:jc w:val="both"/>
        <w:rPr>
          <w:sz w:val="20"/>
        </w:rPr>
      </w:pPr>
      <w:r w:rsidRPr="00383622">
        <w:rPr>
          <w:sz w:val="20"/>
        </w:rPr>
        <w:tab/>
      </w:r>
    </w:p>
    <w:sectPr w:rsidR="00981FC2" w:rsidRPr="00383622" w:rsidSect="0038362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0DD"/>
    <w:rsid w:val="00383622"/>
    <w:rsid w:val="006F40DD"/>
    <w:rsid w:val="007342F0"/>
    <w:rsid w:val="008B244B"/>
    <w:rsid w:val="00981FC2"/>
    <w:rsid w:val="00A66B21"/>
    <w:rsid w:val="00C83F52"/>
    <w:rsid w:val="00CF4230"/>
    <w:rsid w:val="00E23517"/>
    <w:rsid w:val="00ED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FA95B"/>
  <w15:chartTrackingRefBased/>
  <w15:docId w15:val="{A7522990-2831-422C-82BA-C30D9B455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62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83622"/>
    <w:rPr>
      <w:b/>
      <w:bCs/>
      <w:sz w:val="36"/>
      <w:szCs w:val="36"/>
    </w:rPr>
  </w:style>
  <w:style w:type="character" w:customStyle="1" w:styleId="a4">
    <w:name w:val="Основной текст Знак"/>
    <w:basedOn w:val="a0"/>
    <w:link w:val="a3"/>
    <w:uiPriority w:val="1"/>
    <w:rsid w:val="00383622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38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 Чувашов</dc:creator>
  <cp:keywords/>
  <dc:description/>
  <cp:lastModifiedBy>Садейская Виктория Александровна</cp:lastModifiedBy>
  <cp:revision>7</cp:revision>
  <dcterms:created xsi:type="dcterms:W3CDTF">2025-02-02T18:11:00Z</dcterms:created>
  <dcterms:modified xsi:type="dcterms:W3CDTF">2026-01-27T10:16:00Z</dcterms:modified>
</cp:coreProperties>
</file>